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544"/>
      </w:tblGrid>
      <w:tr w:rsidR="00ED5BBF" w:rsidRPr="002E5855" w14:paraId="2B583B03" w14:textId="77777777" w:rsidTr="0022158D">
        <w:trPr>
          <w:jc w:val="center"/>
        </w:trPr>
        <w:tc>
          <w:tcPr>
            <w:tcW w:w="2977" w:type="dxa"/>
          </w:tcPr>
          <w:p w14:paraId="04EB1F43" w14:textId="77777777" w:rsidR="00ED5BBF" w:rsidRPr="002E5855" w:rsidRDefault="00ED5BBF" w:rsidP="0022158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ПРИНЯТО:</w:t>
            </w:r>
          </w:p>
          <w:p w14:paraId="4B1AFB1F" w14:textId="77777777" w:rsidR="00ED5BBF" w:rsidRPr="002E5855" w:rsidRDefault="00ED5BBF" w:rsidP="0022158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Педагогическим советом МБОУ «</w:t>
            </w:r>
            <w:proofErr w:type="spellStart"/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Андогская</w:t>
            </w:r>
            <w:proofErr w:type="spellEnd"/>
            <w:r w:rsidRPr="002E5855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  <w:p w14:paraId="6520AD6D" w14:textId="5FF131D5" w:rsidR="00ED5BBF" w:rsidRPr="002E5855" w:rsidRDefault="00ED5BBF" w:rsidP="006A6566">
            <w:pPr>
              <w:pStyle w:val="20"/>
              <w:keepNext/>
              <w:keepLines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 w:rsidRPr="002E5855">
              <w:rPr>
                <w:sz w:val="20"/>
                <w:szCs w:val="20"/>
              </w:rPr>
              <w:t>Протокол №</w:t>
            </w:r>
            <w:r w:rsidR="006A6566">
              <w:rPr>
                <w:sz w:val="20"/>
                <w:szCs w:val="20"/>
              </w:rPr>
              <w:t>06</w:t>
            </w:r>
            <w:r w:rsidRPr="002E5855">
              <w:rPr>
                <w:sz w:val="20"/>
                <w:szCs w:val="20"/>
              </w:rPr>
              <w:t xml:space="preserve">  от 2</w:t>
            </w:r>
            <w:r w:rsidR="006A6566">
              <w:rPr>
                <w:sz w:val="20"/>
                <w:szCs w:val="20"/>
              </w:rPr>
              <w:t>7</w:t>
            </w:r>
            <w:r w:rsidRPr="002E5855">
              <w:rPr>
                <w:sz w:val="20"/>
                <w:szCs w:val="20"/>
              </w:rPr>
              <w:t>.</w:t>
            </w:r>
            <w:r w:rsidR="006A6566">
              <w:rPr>
                <w:sz w:val="20"/>
                <w:szCs w:val="20"/>
              </w:rPr>
              <w:t>12</w:t>
            </w:r>
            <w:r w:rsidRPr="002E5855">
              <w:rPr>
                <w:sz w:val="20"/>
                <w:szCs w:val="20"/>
              </w:rPr>
              <w:t>.202</w:t>
            </w:r>
            <w:r w:rsidR="00AD41B8">
              <w:rPr>
                <w:sz w:val="20"/>
                <w:szCs w:val="20"/>
              </w:rPr>
              <w:t>3</w:t>
            </w:r>
          </w:p>
        </w:tc>
        <w:tc>
          <w:tcPr>
            <w:tcW w:w="2977" w:type="dxa"/>
          </w:tcPr>
          <w:p w14:paraId="31AA0E48" w14:textId="77777777" w:rsidR="00ED5BBF" w:rsidRPr="002E5855" w:rsidRDefault="00ED5BBF" w:rsidP="0022158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РАССМОТРЕНО:</w:t>
            </w:r>
          </w:p>
          <w:p w14:paraId="63F2B845" w14:textId="219DEFE2" w:rsidR="00ED5BBF" w:rsidRPr="002E5855" w:rsidRDefault="00ED5BBF" w:rsidP="0022158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Советом родителей МБОУ «</w:t>
            </w:r>
            <w:proofErr w:type="spellStart"/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Андогская</w:t>
            </w:r>
            <w:proofErr w:type="spellEnd"/>
            <w:r w:rsidRPr="002E5855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  <w:p w14:paraId="71942048" w14:textId="7D895AE2" w:rsidR="00ED5BBF" w:rsidRPr="00800D25" w:rsidRDefault="00ED5BBF" w:rsidP="006A6566">
            <w:pPr>
              <w:pStyle w:val="20"/>
              <w:keepNext/>
              <w:keepLines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 </w:t>
            </w:r>
            <w:r w:rsidR="006A6566">
              <w:rPr>
                <w:sz w:val="20"/>
                <w:szCs w:val="20"/>
              </w:rPr>
              <w:t>2</w:t>
            </w:r>
            <w:r w:rsidRPr="002E5855">
              <w:rPr>
                <w:sz w:val="20"/>
                <w:szCs w:val="20"/>
              </w:rPr>
              <w:t xml:space="preserve"> от 2</w:t>
            </w:r>
            <w:r w:rsidR="006A6566">
              <w:rPr>
                <w:sz w:val="20"/>
                <w:szCs w:val="20"/>
              </w:rPr>
              <w:t>7</w:t>
            </w:r>
            <w:r w:rsidRPr="002E5855">
              <w:rPr>
                <w:sz w:val="20"/>
                <w:szCs w:val="20"/>
              </w:rPr>
              <w:t>.</w:t>
            </w:r>
            <w:r w:rsidR="006A6566">
              <w:rPr>
                <w:sz w:val="20"/>
                <w:szCs w:val="20"/>
              </w:rPr>
              <w:t>12</w:t>
            </w:r>
            <w:r w:rsidRPr="002E5855">
              <w:rPr>
                <w:sz w:val="20"/>
                <w:szCs w:val="20"/>
              </w:rPr>
              <w:t>.20</w:t>
            </w:r>
            <w:r w:rsidR="00AD41B8">
              <w:rPr>
                <w:sz w:val="20"/>
                <w:szCs w:val="20"/>
              </w:rPr>
              <w:t>23</w:t>
            </w:r>
          </w:p>
        </w:tc>
        <w:tc>
          <w:tcPr>
            <w:tcW w:w="3544" w:type="dxa"/>
          </w:tcPr>
          <w:p w14:paraId="5AA7559A" w14:textId="3AE525BC" w:rsidR="00ED5BBF" w:rsidRPr="002E5855" w:rsidRDefault="00ED5BBF" w:rsidP="0022158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noProof/>
                <w:sz w:val="20"/>
              </w:rPr>
              <w:drawing>
                <wp:anchor distT="0" distB="0" distL="114300" distR="114300" simplePos="0" relativeHeight="251658240" behindDoc="1" locked="0" layoutInCell="1" allowOverlap="1" wp14:anchorId="31347ABA" wp14:editId="33CC4665">
                  <wp:simplePos x="0" y="0"/>
                  <wp:positionH relativeFrom="column">
                    <wp:posOffset>168910</wp:posOffset>
                  </wp:positionH>
                  <wp:positionV relativeFrom="paragraph">
                    <wp:posOffset>62865</wp:posOffset>
                  </wp:positionV>
                  <wp:extent cx="1618615" cy="1613535"/>
                  <wp:effectExtent l="19050" t="0" r="635" b="0"/>
                  <wp:wrapNone/>
                  <wp:docPr id="1" name="Рисунок 1" descr="D:\АНДОГА 2019\факс печать од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НДОГА 2019\факс печать од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8615" cy="161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УТВЕРЖДЕНО:</w:t>
            </w:r>
          </w:p>
          <w:p w14:paraId="608BE111" w14:textId="70120CCA" w:rsidR="00ED5BBF" w:rsidRPr="002E5855" w:rsidRDefault="00ED5BBF" w:rsidP="0022158D">
            <w:pPr>
              <w:widowControl w:val="0"/>
              <w:autoSpaceDE w:val="0"/>
              <w:autoSpaceDN w:val="0"/>
              <w:adjustRightInd w:val="0"/>
              <w:spacing w:line="23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приказом директора МБОУ «</w:t>
            </w:r>
            <w:proofErr w:type="spellStart"/>
            <w:r w:rsidRPr="002E5855">
              <w:rPr>
                <w:rFonts w:ascii="Times New Roman" w:hAnsi="Times New Roman" w:cs="Times New Roman"/>
                <w:sz w:val="20"/>
                <w:szCs w:val="20"/>
              </w:rPr>
              <w:t>Андогская</w:t>
            </w:r>
            <w:proofErr w:type="spellEnd"/>
            <w:r w:rsidRPr="002E5855">
              <w:rPr>
                <w:rFonts w:ascii="Times New Roman" w:hAnsi="Times New Roman" w:cs="Times New Roman"/>
                <w:sz w:val="20"/>
                <w:szCs w:val="20"/>
              </w:rPr>
              <w:t xml:space="preserve"> СШ»</w:t>
            </w:r>
          </w:p>
          <w:p w14:paraId="71462722" w14:textId="27E8B496" w:rsidR="00ED5BBF" w:rsidRPr="002E5855" w:rsidRDefault="00ED5BBF" w:rsidP="0022158D">
            <w:pPr>
              <w:pStyle w:val="20"/>
              <w:keepNext/>
              <w:keepLines/>
              <w:shd w:val="clear" w:color="auto" w:fill="auto"/>
              <w:spacing w:before="0"/>
              <w:jc w:val="center"/>
              <w:rPr>
                <w:sz w:val="20"/>
                <w:szCs w:val="20"/>
              </w:rPr>
            </w:pPr>
            <w:r w:rsidRPr="002E5855">
              <w:rPr>
                <w:sz w:val="20"/>
                <w:szCs w:val="20"/>
              </w:rPr>
              <w:t xml:space="preserve">№ </w:t>
            </w:r>
            <w:r w:rsidR="006A6566">
              <w:rPr>
                <w:sz w:val="20"/>
                <w:szCs w:val="20"/>
              </w:rPr>
              <w:t>01</w:t>
            </w:r>
            <w:r w:rsidRPr="002E5855">
              <w:rPr>
                <w:sz w:val="20"/>
                <w:szCs w:val="20"/>
              </w:rPr>
              <w:t xml:space="preserve">-ОП от </w:t>
            </w:r>
            <w:r w:rsidR="006A6566">
              <w:rPr>
                <w:sz w:val="20"/>
                <w:szCs w:val="20"/>
              </w:rPr>
              <w:t>10</w:t>
            </w:r>
            <w:r w:rsidRPr="002E5855">
              <w:rPr>
                <w:sz w:val="20"/>
                <w:szCs w:val="20"/>
              </w:rPr>
              <w:t>.0</w:t>
            </w:r>
            <w:r w:rsidR="00EF141C">
              <w:rPr>
                <w:sz w:val="20"/>
                <w:szCs w:val="20"/>
              </w:rPr>
              <w:t>2</w:t>
            </w:r>
            <w:r w:rsidRPr="002E5855">
              <w:rPr>
                <w:sz w:val="20"/>
                <w:szCs w:val="20"/>
              </w:rPr>
              <w:t>.202</w:t>
            </w:r>
            <w:r w:rsidR="006A6566">
              <w:rPr>
                <w:sz w:val="20"/>
                <w:szCs w:val="20"/>
              </w:rPr>
              <w:t>4</w:t>
            </w:r>
          </w:p>
        </w:tc>
      </w:tr>
    </w:tbl>
    <w:p w14:paraId="72DCBF13" w14:textId="66EC1D4F" w:rsidR="00ED5BBF" w:rsidRPr="002E5855" w:rsidRDefault="00ED5BBF" w:rsidP="00ED5BBF">
      <w:pPr>
        <w:pStyle w:val="11"/>
        <w:spacing w:before="90"/>
        <w:ind w:left="1232" w:right="561"/>
        <w:rPr>
          <w:rFonts w:ascii="Times New Roman" w:hAnsi="Times New Roman" w:cs="Times New Roman"/>
        </w:rPr>
      </w:pPr>
    </w:p>
    <w:p w14:paraId="199B25B4" w14:textId="25294267" w:rsidR="00ED5BBF" w:rsidRPr="002E5855" w:rsidRDefault="00ED5BBF" w:rsidP="00ED5BBF">
      <w:pPr>
        <w:pStyle w:val="11"/>
        <w:spacing w:before="90"/>
        <w:ind w:left="1232" w:right="561"/>
        <w:rPr>
          <w:rFonts w:ascii="Times New Roman" w:hAnsi="Times New Roman" w:cs="Times New Roman"/>
        </w:rPr>
      </w:pPr>
    </w:p>
    <w:p w14:paraId="70023025" w14:textId="77777777" w:rsidR="00ED5BBF" w:rsidRPr="002E5855" w:rsidRDefault="00ED5BBF" w:rsidP="00ED5BBF">
      <w:pPr>
        <w:pStyle w:val="11"/>
        <w:spacing w:before="90"/>
        <w:ind w:left="1232" w:right="561"/>
        <w:rPr>
          <w:rFonts w:ascii="Times New Roman" w:hAnsi="Times New Roman" w:cs="Times New Roman"/>
        </w:rPr>
      </w:pPr>
    </w:p>
    <w:p w14:paraId="397BFA18" w14:textId="77777777" w:rsidR="00196A68" w:rsidRPr="00460044" w:rsidRDefault="0096508A" w:rsidP="0011741F">
      <w:pPr>
        <w:pStyle w:val="1"/>
        <w:spacing w:line="480" w:lineRule="auto"/>
        <w:ind w:firstLine="284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bookmarkStart w:id="0" w:name="_heading=h.2et92p0"/>
      <w:bookmarkEnd w:id="0"/>
      <w:r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ПОЛОЖЕНИЕ О </w:t>
      </w:r>
      <w:proofErr w:type="gramStart"/>
      <w:r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ПОРЯДКЕ </w:t>
      </w:r>
      <w:r w:rsidRPr="004600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ПРИЕМА</w:t>
      </w:r>
      <w:proofErr w:type="gramEnd"/>
      <w:r w:rsidRPr="00460044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НА ОБУЧЕНИЕ ПО ОБРАЗОВАТЕЛЬНЫМ ПРОГРАММАМ НАЧАЛЬНОГО ОБЩЕГО, ОСНОВНОГО ОБЩЕГО И СРЕДНЕГО ОБЩЕГО ОБРАЗОВАНИЯ</w:t>
      </w:r>
      <w:r w:rsidR="00196A68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. </w:t>
      </w:r>
      <w:bookmarkStart w:id="1" w:name="_GoBack"/>
      <w:bookmarkEnd w:id="1"/>
      <w:r w:rsidR="00460044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br/>
      </w:r>
      <w:r w:rsidR="00196A68" w:rsidRPr="00460044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Общие положения</w:t>
      </w:r>
    </w:p>
    <w:p w14:paraId="6436339F" w14:textId="77777777"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1.1. Настоящее Положение о правил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t xml:space="preserve">ах прием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обучающихся (далее Положение) разработано в соответствии с </w:t>
      </w:r>
    </w:p>
    <w:p w14:paraId="0E6750DA" w14:textId="77777777"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Конституцией Российской Федерации, </w:t>
      </w:r>
    </w:p>
    <w:p w14:paraId="2C9578DD" w14:textId="77777777"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№ 273-ФЗ от 29.12.2012 г «Об образовании в Российской Федерации» с изменениями и дополнениями,</w:t>
      </w:r>
    </w:p>
    <w:p w14:paraId="7D4A7C91" w14:textId="77777777"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№ 115-ФЗ от 25.07.2002г «О правовом положении иностранных граждан в Российской Федерации» с изменениями и дополнениями, </w:t>
      </w:r>
    </w:p>
    <w:p w14:paraId="2D99AF0D" w14:textId="77777777" w:rsidR="00C342E9" w:rsidRDefault="00C342E9" w:rsidP="00C342E9">
      <w:pPr>
        <w:numPr>
          <w:ilvl w:val="0"/>
          <w:numId w:val="2"/>
        </w:numPr>
        <w:spacing w:after="0" w:line="256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приказ Министерства просвещения Российской Федерации от 2 сентября 2020 г. №458 "Об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 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изменениями, внесенными  Приказами 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от 8 октября 2021 года N 707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т 30 августа 2022 года N 784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11741F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C342E9">
        <w:rPr>
          <w:rFonts w:ascii="Times New Roman" w:eastAsia="Times New Roman" w:hAnsi="Times New Roman" w:cs="Times New Roman"/>
          <w:color w:val="000000"/>
          <w:sz w:val="24"/>
          <w:szCs w:val="24"/>
        </w:rPr>
        <w:t>т 23 января 2023 года N 47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BDD609B" w14:textId="77777777"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главного государственного санитарного врача РФ от 28 сентября 2020 года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молодежи», </w:t>
      </w:r>
    </w:p>
    <w:p w14:paraId="76D0272C" w14:textId="77777777" w:rsidR="00196A68" w:rsidRPr="00950442" w:rsidRDefault="00196A68" w:rsidP="00950442">
      <w:pPr>
        <w:numPr>
          <w:ilvl w:val="0"/>
          <w:numId w:val="2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нормативными актами о закреплении территорий с целью учета детей, подлежащих обучению в общеобразовательных организациях, </w:t>
      </w:r>
    </w:p>
    <w:p w14:paraId="2A7BAF68" w14:textId="77777777" w:rsidR="00196A68" w:rsidRPr="00950442" w:rsidRDefault="00196A68" w:rsidP="00950442">
      <w:pPr>
        <w:numPr>
          <w:ilvl w:val="0"/>
          <w:numId w:val="2"/>
        </w:numPr>
        <w:spacing w:after="160" w:line="256" w:lineRule="auto"/>
        <w:ind w:left="426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Уставом образовательной организации. </w:t>
      </w:r>
    </w:p>
    <w:p w14:paraId="6604FC53" w14:textId="77777777"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1.2. Данное Положение регламентирует порядок и правила приема на обучение в ОО по образовательным программам начального общего, основного общего и среднего общего образования</w:t>
      </w:r>
      <w:r w:rsidR="00FD6D08" w:rsidRPr="00950442">
        <w:rPr>
          <w:rFonts w:ascii="Times New Roman" w:eastAsia="Times New Roman" w:hAnsi="Times New Roman" w:cs="Times New Roman"/>
          <w:sz w:val="24"/>
          <w:szCs w:val="24"/>
        </w:rPr>
        <w:br/>
      </w: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1.3. Настоящее Положение разработано с целью соблюдения законодательства Российской Федерации в области образования в части приема на обучение в ОО и обеспечения их права на получение общего образования, а также выбытия, перевода и отчисления. </w:t>
      </w:r>
    </w:p>
    <w:p w14:paraId="6850EA4B" w14:textId="77777777"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1.4. Прием на обучение в ОО проводится на принципах равных условий приема для всех поступающих, за исключением лиц, которым в соответствии с Федеральным законом «Об образовании в Российской Федерации» предоставлены особые права (преимущества) при приеме на обучение (Часть 1 статьи 55 Федерального закона от 29 декабря 2012 г. № 273-ФЗ "Об образовании в Российской Федерации"). </w:t>
      </w:r>
    </w:p>
    <w:p w14:paraId="03393FE7" w14:textId="77777777"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1.5. Прием на обучение по основным общеобразовательным программам проводится на общедоступной основе. </w:t>
      </w:r>
    </w:p>
    <w:p w14:paraId="46552FAC" w14:textId="77777777" w:rsidR="00196A68" w:rsidRPr="00950442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b/>
          <w:sz w:val="24"/>
          <w:szCs w:val="24"/>
        </w:rPr>
        <w:t>2. Правила приема обучающихся</w:t>
      </w:r>
    </w:p>
    <w:p w14:paraId="4D12C083" w14:textId="7A34C75B"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2.1. Правила приема на уровнях начального общего, основного общего, среднего общего образования обеспечивают прием всех граждан, которые проживают на территории, закрепленной </w:t>
      </w:r>
      <w:r w:rsidR="00434C78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Управлением </w:t>
      </w:r>
      <w:proofErr w:type="gramStart"/>
      <w:r w:rsidR="00434C78">
        <w:rPr>
          <w:rFonts w:ascii="Times New Roman" w:eastAsia="Times New Roman" w:hAnsi="Times New Roman" w:cs="Times New Roman"/>
          <w:i/>
          <w:color w:val="FF0000"/>
          <w:sz w:val="24"/>
          <w:szCs w:val="24"/>
          <w:u w:val="single"/>
        </w:rPr>
        <w:t xml:space="preserve">образования </w:t>
      </w:r>
      <w:r w:rsidRPr="00950442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95044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 ОО и имеющих право на получение общего образования соответствующего уровня. </w:t>
      </w:r>
    </w:p>
    <w:p w14:paraId="63704910" w14:textId="77777777"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2.2. Прием иностранных граждан и лиц без гражданства, в том числе соотечественников, проживающих за рубежом, в ОО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Положением. </w:t>
      </w:r>
    </w:p>
    <w:p w14:paraId="65AFE518" w14:textId="77777777"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2.3. В приеме в образовательную организацию может быть отказано по причине отсутствия свободных мест, за исключением случаев, предусмотренных частями 5 и 6 статьи 67 и статьей 88 Федерального закона. </w:t>
      </w:r>
    </w:p>
    <w:p w14:paraId="27F4B458" w14:textId="42001B83" w:rsidR="00196A68" w:rsidRPr="006A17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744">
        <w:rPr>
          <w:rFonts w:ascii="Times New Roman" w:eastAsia="Times New Roman" w:hAnsi="Times New Roman" w:cs="Times New Roman"/>
          <w:sz w:val="24"/>
          <w:szCs w:val="24"/>
        </w:rPr>
        <w:t xml:space="preserve">2.4. Не позднее 15 марта текущего года на официальном сайте ОО в сети Интернет ответственное лицо, назначаемое приказом руководителя, размещает распорядительный акт </w:t>
      </w:r>
      <w:r w:rsidR="00434C78" w:rsidRPr="006A1744">
        <w:rPr>
          <w:rFonts w:ascii="Times New Roman" w:eastAsia="Times New Roman" w:hAnsi="Times New Roman" w:cs="Times New Roman"/>
          <w:sz w:val="24"/>
          <w:szCs w:val="24"/>
        </w:rPr>
        <w:t>(распоряжение)</w:t>
      </w:r>
      <w:r w:rsidRPr="006A17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1744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434C78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правления </w:t>
      </w:r>
      <w:proofErr w:type="gramStart"/>
      <w:r w:rsidR="00434C78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</w:t>
      </w:r>
      <w:r w:rsidR="00FD6D08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34C78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Администрации</w:t>
      </w:r>
      <w:proofErr w:type="gramEnd"/>
      <w:r w:rsidR="00434C78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34C78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>Кадуйского</w:t>
      </w:r>
      <w:proofErr w:type="spellEnd"/>
      <w:r w:rsidR="00434C78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A1744" w:rsidRPr="006A17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муниципального </w:t>
      </w:r>
      <w:r w:rsidRPr="006A174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434C78" w:rsidRPr="006A1744">
        <w:rPr>
          <w:rFonts w:ascii="Times New Roman" w:eastAsia="Times New Roman" w:hAnsi="Times New Roman" w:cs="Times New Roman"/>
          <w:sz w:val="24"/>
          <w:szCs w:val="24"/>
        </w:rPr>
        <w:t>круга</w:t>
      </w:r>
      <w:r w:rsidR="006A1744" w:rsidRPr="006A1744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r w:rsidRPr="006A1744">
        <w:rPr>
          <w:rFonts w:ascii="Times New Roman" w:eastAsia="Times New Roman" w:hAnsi="Times New Roman" w:cs="Times New Roman"/>
          <w:sz w:val="24"/>
          <w:szCs w:val="24"/>
        </w:rPr>
        <w:t xml:space="preserve"> закреплении образовательных организаций за соответственно конкретными территориями </w:t>
      </w:r>
      <w:proofErr w:type="spellStart"/>
      <w:r w:rsidR="00434C78" w:rsidRPr="006A1744">
        <w:rPr>
          <w:rFonts w:ascii="Times New Roman" w:eastAsia="Times New Roman" w:hAnsi="Times New Roman" w:cs="Times New Roman"/>
          <w:sz w:val="24"/>
          <w:szCs w:val="24"/>
        </w:rPr>
        <w:t>Кадуйского</w:t>
      </w:r>
      <w:proofErr w:type="spellEnd"/>
      <w:r w:rsidR="00434C78" w:rsidRPr="006A1744">
        <w:rPr>
          <w:rFonts w:ascii="Times New Roman" w:eastAsia="Times New Roman" w:hAnsi="Times New Roman" w:cs="Times New Roman"/>
          <w:sz w:val="24"/>
          <w:szCs w:val="24"/>
        </w:rPr>
        <w:t xml:space="preserve"> мун</w:t>
      </w:r>
      <w:r w:rsidR="0041512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34C78" w:rsidRPr="006A1744">
        <w:rPr>
          <w:rFonts w:ascii="Times New Roman" w:eastAsia="Times New Roman" w:hAnsi="Times New Roman" w:cs="Times New Roman"/>
          <w:sz w:val="24"/>
          <w:szCs w:val="24"/>
        </w:rPr>
        <w:t xml:space="preserve">ципального округа </w:t>
      </w:r>
      <w:r w:rsidRPr="006A1744">
        <w:rPr>
          <w:rFonts w:ascii="Times New Roman" w:eastAsia="Times New Roman" w:hAnsi="Times New Roman" w:cs="Times New Roman"/>
          <w:sz w:val="24"/>
          <w:szCs w:val="24"/>
        </w:rPr>
        <w:t xml:space="preserve">в течение 10 календарных дней с момента его издания. </w:t>
      </w:r>
    </w:p>
    <w:p w14:paraId="71B759A6" w14:textId="77777777" w:rsidR="00196A68" w:rsidRPr="00950442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2.5. В первоочередном порядке предоставляются места </w:t>
      </w:r>
    </w:p>
    <w:p w14:paraId="21F732A9" w14:textId="5ACEE22E" w:rsidR="00196A68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детям, указанным в абзаце втором части 6 статьи 19 Федерального закона от 27 мая 1998 г. № 76-ФЗ "О статусе военнослужащих", по месту жительства их семей (Собрание законодательства Российской Федерации, 1998, № 22, ст. 2331; 2013, № 27, ст. 3477);</w:t>
      </w:r>
    </w:p>
    <w:p w14:paraId="4DC7F612" w14:textId="2C292869" w:rsidR="0041512E" w:rsidRPr="00950442" w:rsidRDefault="0041512E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дети военнослужащих и дети граждан, пребывавших в добровольческих формированиях, погибших (умерших) при выполнении задач в специальной военной операции либо позднее указанного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РФ, патронатную семью, по месту жительства их семей ( ч.8 ст.24 ФЗ от 27.05.1998 № 76-ФЗ «О статусе военнослужащих», п.9 (1) приказа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России №458)</w:t>
      </w:r>
    </w:p>
    <w:p w14:paraId="235F52E4" w14:textId="59371F5B" w:rsidR="00196A68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детям, указанным в части 6 статьи 46 Федерального закона от 7 февраля 2011 г. № 3-ФЗ "О полиции" (Собрание законодательства Российской Федерации, 2011, № 7, ст. 900; 2013, № 27, ст. 3477);</w:t>
      </w:r>
    </w:p>
    <w:p w14:paraId="1AFBB1F9" w14:textId="77777777" w:rsidR="00196A68" w:rsidRPr="00950442" w:rsidRDefault="00196A68" w:rsidP="00950442">
      <w:pPr>
        <w:numPr>
          <w:ilvl w:val="0"/>
          <w:numId w:val="3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>детям сотрудников органов внутренних дел, не являющихся сотрудниками полиции (Часть 2 статьи 56 Федерального закона от 7 февраля 2011 г. № 3-ФЗ "О полиции");</w:t>
      </w:r>
    </w:p>
    <w:p w14:paraId="44E75953" w14:textId="106AF702" w:rsidR="00196A68" w:rsidRDefault="00196A68" w:rsidP="00950442">
      <w:pPr>
        <w:numPr>
          <w:ilvl w:val="0"/>
          <w:numId w:val="3"/>
        </w:numPr>
        <w:spacing w:after="16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0442">
        <w:rPr>
          <w:rFonts w:ascii="Times New Roman" w:eastAsia="Times New Roman" w:hAnsi="Times New Roman" w:cs="Times New Roman"/>
          <w:sz w:val="24"/>
          <w:szCs w:val="24"/>
        </w:rPr>
        <w:t xml:space="preserve">детям, указанным в части 14 статьи 3 Федерального закона от 30 декабря 2012 г. № 283-ФЗ "О социальных гарантиях сотрудникам некоторых федеральных органов исполнительной власти и внесении изменений в законодательные акты Российской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Федерации".</w:t>
      </w:r>
    </w:p>
    <w:p w14:paraId="3D793D2F" w14:textId="754654F8" w:rsidR="0041512E" w:rsidRDefault="007A6163" w:rsidP="0041512E">
      <w:pPr>
        <w:pStyle w:val="a7"/>
        <w:widowControl w:val="0"/>
        <w:numPr>
          <w:ilvl w:val="1"/>
          <w:numId w:val="16"/>
        </w:numPr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512E" w:rsidRPr="0041512E">
        <w:rPr>
          <w:rFonts w:ascii="Times New Roman" w:hAnsi="Times New Roman" w:cs="Times New Roman"/>
          <w:sz w:val="24"/>
          <w:szCs w:val="24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</w:t>
      </w:r>
      <w:r w:rsidR="0041512E" w:rsidRPr="007A6163">
        <w:rPr>
          <w:rFonts w:ascii="Times New Roman" w:hAnsi="Times New Roman" w:cs="Times New Roman"/>
          <w:i/>
          <w:sz w:val="24"/>
          <w:szCs w:val="24"/>
        </w:rPr>
        <w:t>имеет право преимущественного приема</w:t>
      </w:r>
      <w:r w:rsidR="0041512E" w:rsidRPr="0041512E">
        <w:rPr>
          <w:rFonts w:ascii="Times New Roman" w:hAnsi="Times New Roman" w:cs="Times New Roman"/>
          <w:sz w:val="24"/>
          <w:szCs w:val="24"/>
        </w:rPr>
        <w:t xml:space="preserve">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="0041512E" w:rsidRPr="0041512E">
        <w:rPr>
          <w:rFonts w:ascii="Times New Roman" w:hAnsi="Times New Roman" w:cs="Times New Roman"/>
          <w:sz w:val="24"/>
          <w:szCs w:val="24"/>
        </w:rPr>
        <w:t>неполнородные</w:t>
      </w:r>
      <w:proofErr w:type="spellEnd"/>
      <w:r w:rsidR="0041512E" w:rsidRPr="0041512E">
        <w:rPr>
          <w:rFonts w:ascii="Times New Roman" w:hAnsi="Times New Roman" w:cs="Times New Roman"/>
          <w:sz w:val="24"/>
          <w:szCs w:val="24"/>
        </w:rPr>
        <w:t xml:space="preserve"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6" w:anchor="l853" w:history="1">
        <w:r w:rsidR="0041512E" w:rsidRPr="0041512E">
          <w:rPr>
            <w:rFonts w:ascii="Times New Roman" w:hAnsi="Times New Roman" w:cs="Times New Roman"/>
            <w:sz w:val="24"/>
            <w:szCs w:val="24"/>
            <w:u w:val="single"/>
          </w:rPr>
          <w:t>5</w:t>
        </w:r>
      </w:hyperlink>
      <w:r w:rsidR="0041512E" w:rsidRPr="0041512E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anchor="l854" w:history="1">
        <w:r w:rsidR="0041512E" w:rsidRPr="0041512E">
          <w:rPr>
            <w:rFonts w:ascii="Times New Roman" w:hAnsi="Times New Roman" w:cs="Times New Roman"/>
            <w:sz w:val="24"/>
            <w:szCs w:val="24"/>
            <w:u w:val="single"/>
          </w:rPr>
          <w:t>6</w:t>
        </w:r>
      </w:hyperlink>
      <w:r w:rsidR="0041512E" w:rsidRPr="0041512E">
        <w:rPr>
          <w:rFonts w:ascii="Times New Roman" w:hAnsi="Times New Roman" w:cs="Times New Roman"/>
          <w:sz w:val="24"/>
          <w:szCs w:val="24"/>
        </w:rPr>
        <w:t xml:space="preserve"> статьи 67 Федерального закона &lt;16&gt;. (в ред. Приказа </w:t>
      </w:r>
      <w:proofErr w:type="spellStart"/>
      <w:r w:rsidR="0041512E" w:rsidRPr="0041512E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41512E" w:rsidRPr="0041512E">
        <w:rPr>
          <w:rFonts w:ascii="Times New Roman" w:hAnsi="Times New Roman" w:cs="Times New Roman"/>
          <w:sz w:val="24"/>
          <w:szCs w:val="24"/>
        </w:rPr>
        <w:t xml:space="preserve"> РФ </w:t>
      </w:r>
      <w:hyperlink r:id="rId8" w:anchor="l20" w:history="1">
        <w:r w:rsidR="0041512E" w:rsidRPr="0041512E">
          <w:rPr>
            <w:rFonts w:ascii="Times New Roman" w:hAnsi="Times New Roman" w:cs="Times New Roman"/>
            <w:sz w:val="24"/>
            <w:szCs w:val="24"/>
            <w:u w:val="single"/>
          </w:rPr>
          <w:t>от 23.01.2023 N 47</w:t>
        </w:r>
      </w:hyperlink>
      <w:r w:rsidR="0041512E" w:rsidRPr="0041512E">
        <w:rPr>
          <w:rFonts w:ascii="Times New Roman" w:hAnsi="Times New Roman" w:cs="Times New Roman"/>
          <w:sz w:val="24"/>
          <w:szCs w:val="24"/>
        </w:rPr>
        <w:t>)</w:t>
      </w:r>
    </w:p>
    <w:p w14:paraId="071DE7CF" w14:textId="5C74A212" w:rsidR="007A6163" w:rsidRPr="007A6163" w:rsidRDefault="007A6163" w:rsidP="007A6163">
      <w:pPr>
        <w:pStyle w:val="a7"/>
        <w:numPr>
          <w:ilvl w:val="1"/>
          <w:numId w:val="16"/>
        </w:numPr>
        <w:spacing w:after="0" w:line="25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A6163">
        <w:rPr>
          <w:rFonts w:ascii="Times New Roman" w:hAnsi="Times New Roman" w:cs="Times New Roman"/>
          <w:sz w:val="24"/>
          <w:szCs w:val="24"/>
        </w:rPr>
        <w:lastRenderedPageBreak/>
        <w:t xml:space="preserve">Право внеочередного зачисления в образовательную организацию имеют дети сотрудника, погибшего (умершего) при выполнении задач в специальной военной операции либо </w:t>
      </w:r>
      <w:proofErr w:type="spellStart"/>
      <w:r w:rsidRPr="007A6163">
        <w:rPr>
          <w:rFonts w:ascii="Times New Roman" w:eastAsia="Times New Roman" w:hAnsi="Times New Roman" w:cs="Times New Roman"/>
          <w:sz w:val="24"/>
          <w:szCs w:val="24"/>
        </w:rPr>
        <w:t>либо</w:t>
      </w:r>
      <w:proofErr w:type="spellEnd"/>
      <w:r w:rsidRPr="007A6163">
        <w:rPr>
          <w:rFonts w:ascii="Times New Roman" w:eastAsia="Times New Roman" w:hAnsi="Times New Roman" w:cs="Times New Roman"/>
          <w:sz w:val="24"/>
          <w:szCs w:val="24"/>
        </w:rPr>
        <w:t xml:space="preserve"> позднее указанного  </w:t>
      </w:r>
      <w:proofErr w:type="spellStart"/>
      <w:r w:rsidRPr="007A6163">
        <w:rPr>
          <w:rFonts w:ascii="Times New Roman" w:eastAsia="Times New Roman" w:hAnsi="Times New Roman" w:cs="Times New Roman"/>
          <w:sz w:val="24"/>
          <w:szCs w:val="24"/>
        </w:rPr>
        <w:t>указанного</w:t>
      </w:r>
      <w:proofErr w:type="spellEnd"/>
      <w:r w:rsidRPr="007A6163">
        <w:rPr>
          <w:rFonts w:ascii="Times New Roman" w:eastAsia="Times New Roman" w:hAnsi="Times New Roman" w:cs="Times New Roman"/>
          <w:sz w:val="24"/>
          <w:szCs w:val="24"/>
        </w:rPr>
        <w:t xml:space="preserve">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усыновленных (удочеренных) или находящихся под опекой или попечительством в семье, включая приемную семью либо в случаях, предусмотренных законами субъектов РФ, патронатную семью, по месту жительства их семей (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28.1 Ф</w:t>
      </w:r>
      <w:r w:rsidRPr="007A6163">
        <w:rPr>
          <w:rFonts w:ascii="Times New Roman" w:eastAsia="Times New Roman" w:hAnsi="Times New Roman" w:cs="Times New Roman"/>
          <w:sz w:val="24"/>
          <w:szCs w:val="24"/>
        </w:rPr>
        <w:t xml:space="preserve">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03.07.2016 №226-ФЗ «О войсках   национальной гвардии РФ</w:t>
      </w:r>
      <w:r w:rsidRPr="007A6163">
        <w:rPr>
          <w:rFonts w:ascii="Times New Roman" w:eastAsia="Times New Roman" w:hAnsi="Times New Roman" w:cs="Times New Roman"/>
          <w:sz w:val="24"/>
          <w:szCs w:val="24"/>
        </w:rPr>
        <w:t xml:space="preserve">, п.9 (1) приказа </w:t>
      </w:r>
      <w:proofErr w:type="spellStart"/>
      <w:r w:rsidRPr="007A6163">
        <w:rPr>
          <w:rFonts w:ascii="Times New Roman" w:eastAsia="Times New Roman" w:hAnsi="Times New Roman" w:cs="Times New Roman"/>
          <w:sz w:val="24"/>
          <w:szCs w:val="24"/>
        </w:rPr>
        <w:t>Минпросвещения</w:t>
      </w:r>
      <w:proofErr w:type="spellEnd"/>
      <w:r w:rsidRPr="007A6163">
        <w:rPr>
          <w:rFonts w:ascii="Times New Roman" w:eastAsia="Times New Roman" w:hAnsi="Times New Roman" w:cs="Times New Roman"/>
          <w:sz w:val="24"/>
          <w:szCs w:val="24"/>
        </w:rPr>
        <w:t xml:space="preserve"> России №458)</w:t>
      </w:r>
    </w:p>
    <w:p w14:paraId="148D3AD5" w14:textId="77777777" w:rsidR="007A6163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52DF49" w14:textId="53961C4B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A616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только с согласия их родителей (законных представителей) и на основании рекомендаций психолого-медико-педагогической комиссии (Часть 3 статьи 55 Федерального закона от 29 декабря 2012 г. № 273-ФЗ "Об образовании в Российской Федерации"). </w:t>
      </w:r>
    </w:p>
    <w:p w14:paraId="404C9F0E" w14:textId="198CF569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2.9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 </w:t>
      </w:r>
    </w:p>
    <w:p w14:paraId="567EA405" w14:textId="136FAC5E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2.10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Прием в ОО осуществляется в течение всего учебного года при наличии свободных мест. </w:t>
      </w:r>
    </w:p>
    <w:p w14:paraId="53672CAE" w14:textId="30EEEFE6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2.11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Прием осуществляется по заявлению при предъявлении оригинала документа, удостоверяющего личность.</w:t>
      </w:r>
    </w:p>
    <w:p w14:paraId="3829F963" w14:textId="2E7ED1D9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2.12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Заявление о приеме на обучение и документы для приема на обучение подаются одним из следующих способов: </w:t>
      </w:r>
    </w:p>
    <w:p w14:paraId="3D510D34" w14:textId="77777777" w:rsidR="00A900E8" w:rsidRPr="00460044" w:rsidRDefault="00A900E8" w:rsidP="00A900E8">
      <w:pPr>
        <w:pStyle w:val="formattext"/>
        <w:shd w:val="clear" w:color="auto" w:fill="FFFFFF"/>
        <w:spacing w:before="0" w:beforeAutospacing="0" w:after="0" w:afterAutospacing="0"/>
        <w:textAlignment w:val="baseline"/>
      </w:pPr>
      <w:r w:rsidRPr="00460044">
        <w:t>-в электронной форме посредством ЕПГУ;</w:t>
      </w:r>
      <w:r w:rsidRPr="00460044">
        <w:br/>
        <w:t>-с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  <w:r w:rsidRPr="00460044">
        <w:br/>
        <w:t>-через операторов почтовой связи общего пользования заказным письмом с уведомлением о вручении;</w:t>
      </w:r>
      <w:r w:rsidRPr="00460044">
        <w:br/>
        <w:t>-лично в общеобразовательную организацию.</w:t>
      </w:r>
    </w:p>
    <w:p w14:paraId="69744D3E" w14:textId="47D3B2E3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A6163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.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 </w:t>
      </w:r>
    </w:p>
    <w:p w14:paraId="2DC43D0F" w14:textId="72950D4B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2.14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В заявлении родитель (законный представитель) должен указать следующие сведения: </w:t>
      </w:r>
    </w:p>
    <w:p w14:paraId="5C6733C0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ребенка или поступающего;</w:t>
      </w:r>
    </w:p>
    <w:p w14:paraId="7E393BA4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дата рождения ребенка или поступающего;</w:t>
      </w:r>
    </w:p>
    <w:p w14:paraId="74B1FC2F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ребенка или поступающего;</w:t>
      </w:r>
    </w:p>
    <w:p w14:paraId="6B248FC8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фамилия, имя, отчество (при наличии)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14:paraId="74ACDD78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 места жительства и (или) адрес места пребывания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ребенка;</w:t>
      </w:r>
    </w:p>
    <w:p w14:paraId="26B94180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адрес(а) электронной почты, номер(а) телефона(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(при наличии)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поступающего;</w:t>
      </w:r>
    </w:p>
    <w:p w14:paraId="2C129D8C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наличии права внеочередного, первоочередного или преимущественного приема;</w:t>
      </w:r>
    </w:p>
    <w:p w14:paraId="6132D9BA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14:paraId="76D7948D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14:paraId="476AD936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согласие поступающего, достигшего возраста восемнадцати лет, на обучение по адаптированной образовательной программе (в случае необходимости </w:t>
      </w:r>
      <w:proofErr w:type="gramStart"/>
      <w:r w:rsidRPr="00460044">
        <w:rPr>
          <w:rFonts w:ascii="Times New Roman" w:eastAsia="Times New Roman" w:hAnsi="Times New Roman" w:cs="Times New Roman"/>
          <w:sz w:val="24"/>
          <w:szCs w:val="24"/>
        </w:rPr>
        <w:t>обучения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указанного поступающего по адаптированной образовательной программе);</w:t>
      </w:r>
    </w:p>
    <w:p w14:paraId="691BCD59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6AA1BC47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14:paraId="59C0CDAD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14:paraId="549F568A" w14:textId="77777777" w:rsidR="00196A68" w:rsidRPr="00460044" w:rsidRDefault="00196A68" w:rsidP="00950442">
      <w:pPr>
        <w:numPr>
          <w:ilvl w:val="0"/>
          <w:numId w:val="5"/>
        </w:numPr>
        <w:spacing w:after="0" w:line="256" w:lineRule="auto"/>
        <w:ind w:left="426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факт ознакомления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(Часть 2 статьи 55 Федерального закона от 29 декабря 2012 г. № 273-ФЗ "Об образовании в Российской Федерации");</w:t>
      </w:r>
    </w:p>
    <w:p w14:paraId="7FC7CD29" w14:textId="77777777" w:rsidR="00196A68" w:rsidRPr="00460044" w:rsidRDefault="00196A68" w:rsidP="00950442">
      <w:pPr>
        <w:numPr>
          <w:ilvl w:val="0"/>
          <w:numId w:val="5"/>
        </w:numPr>
        <w:spacing w:after="160" w:line="256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согласие родителя(ей) (законного(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представителя(ей) ребенка или поступающего на обработку персональных данных (Часть 1 статьи 6, статья 9 Федерального закона от 27 июля 2006 г. № 152-ФЗ "О персональных данных").</w:t>
      </w:r>
    </w:p>
    <w:p w14:paraId="2F16A6B7" w14:textId="0B01A0DA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Образец заявления о приеме на обучение размещается на информационном стенде и официальном сайте в сети Интернет.</w:t>
      </w:r>
    </w:p>
    <w:p w14:paraId="13068809" w14:textId="6EE8138D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2.1</w:t>
      </w:r>
      <w:r w:rsidR="007A6163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Для приема родитель(и) (законный(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ые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) представитель(и) ребенка или поступающий представляют следующие документы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C9D74AB" w14:textId="77777777" w:rsidR="0009249B" w:rsidRPr="00460044" w:rsidRDefault="00C342E9" w:rsidP="006A1744">
      <w:pPr>
        <w:pStyle w:val="formattext"/>
        <w:shd w:val="clear" w:color="auto" w:fill="FFFFFF"/>
        <w:spacing w:before="0" w:beforeAutospacing="0" w:after="0" w:afterAutospacing="0"/>
        <w:ind w:firstLine="284"/>
        <w:jc w:val="both"/>
        <w:textAlignment w:val="baseline"/>
      </w:pPr>
      <w:r>
        <w:t>-</w:t>
      </w:r>
      <w:r w:rsidR="0009249B" w:rsidRPr="00460044">
        <w:t>копию свидетельства о рождении ребенка или документа, подтверждающего родство заявителя;</w:t>
      </w:r>
      <w:r w:rsidR="0009249B" w:rsidRPr="00460044">
        <w:br/>
      </w:r>
      <w:r>
        <w:t>-</w:t>
      </w:r>
      <w:r w:rsidR="0009249B" w:rsidRPr="00460044">
        <w:t xml:space="preserve">копию свидетельства о рождении полнородных и </w:t>
      </w:r>
      <w:proofErr w:type="spellStart"/>
      <w:r w:rsidR="0009249B" w:rsidRPr="00460044">
        <w:t>неполнородных</w:t>
      </w:r>
      <w:proofErr w:type="spellEnd"/>
      <w:r w:rsidR="0009249B" w:rsidRPr="00460044"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="0009249B" w:rsidRPr="00460044">
        <w:t>неполнородные</w:t>
      </w:r>
      <w:proofErr w:type="spellEnd"/>
      <w:r w:rsidR="0009249B" w:rsidRPr="00460044">
        <w:t xml:space="preserve"> брат и (или) сестра);</w:t>
      </w:r>
      <w:r w:rsidR="0009249B" w:rsidRPr="00460044">
        <w:br/>
      </w:r>
      <w:r>
        <w:t xml:space="preserve">- </w:t>
      </w:r>
      <w:r w:rsidR="0009249B" w:rsidRPr="00460044">
        <w:t>копию документа, подтверждающего установление опеки или попечительства (при необходимости);</w:t>
      </w:r>
      <w:r w:rsidR="0009249B" w:rsidRPr="00460044">
        <w:br/>
      </w:r>
      <w:r>
        <w:t>-</w:t>
      </w:r>
      <w:r w:rsidR="0009249B" w:rsidRPr="00460044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  <w:r w:rsidR="0009249B" w:rsidRPr="00460044">
        <w:br/>
      </w:r>
      <w:r>
        <w:t>-</w:t>
      </w:r>
      <w:r w:rsidR="0009249B" w:rsidRPr="00460044"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r w:rsidR="0009249B" w:rsidRPr="00460044">
        <w:br/>
      </w:r>
      <w:r>
        <w:t>-</w:t>
      </w:r>
      <w:r w:rsidR="0009249B" w:rsidRPr="00460044">
        <w:t>копию заключения психолого-медико-педагогической комиссии (при наличии).</w:t>
      </w:r>
    </w:p>
    <w:p w14:paraId="3F91B530" w14:textId="77777777" w:rsidR="00196A68" w:rsidRPr="00460044" w:rsidRDefault="00196A68" w:rsidP="006A1744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Родитель(и) (законный(</w:t>
      </w:r>
      <w:proofErr w:type="spellStart"/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ые</w:t>
      </w:r>
      <w:proofErr w:type="spellEnd"/>
      <w:r w:rsidRPr="00460044">
        <w:rPr>
          <w:rFonts w:ascii="Times New Roman" w:eastAsia="Times New Roman" w:hAnsi="Times New Roman" w:cs="Times New Roman"/>
          <w:sz w:val="24"/>
          <w:szCs w:val="24"/>
          <w:highlight w:val="white"/>
        </w:rPr>
        <w:t>) представитель(и) ребенка или поступающий имеют право по своему усмотрению представлять другие документы.</w:t>
      </w:r>
    </w:p>
    <w:p w14:paraId="53E0D006" w14:textId="1E7EC940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2.17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 предъявляет(ют) оригиналы документов, указанных в пункте 2.15 настоящего Положения, а поступающий - оригинал документа, удостоверяющего личность поступающего.</w:t>
      </w:r>
    </w:p>
    <w:p w14:paraId="72994AFF" w14:textId="738BE094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2.18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</w:t>
      </w:r>
    </w:p>
    <w:p w14:paraId="7DDF0A26" w14:textId="5AF2DBF3" w:rsidR="0009249B" w:rsidRPr="00460044" w:rsidRDefault="007A6163" w:rsidP="00950442">
      <w:pPr>
        <w:ind w:firstLine="284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2.19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Родитель(и) (законный(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ые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  <w:r w:rsidR="0009249B" w:rsidRPr="00460044">
        <w:rPr>
          <w:rFonts w:ascii="Times New Roman" w:eastAsia="Times New Roman" w:hAnsi="Times New Roman" w:cs="Times New Roman"/>
          <w:sz w:val="24"/>
          <w:szCs w:val="24"/>
        </w:rPr>
        <w:br/>
        <w:t>Иностранные граждане и лица без гражданства все документы представляют на русском языке или вместе с заверенным в установленном порядке переводом на русский язык.</w:t>
      </w:r>
    </w:p>
    <w:p w14:paraId="70955B33" w14:textId="3C6C9133" w:rsidR="0009249B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2.20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9249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2.15 настоящих правил,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14:paraId="2CD8960F" w14:textId="1D7B38AB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2.21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) ребенка или поступающим, регистрируются в журнале приема заявлений о приеме на обучение в ОО. 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br/>
      </w:r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(законным(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ыми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представителем(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ями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ребенка или поступающим, родителю(ям) (законному(</w:t>
      </w:r>
      <w:proofErr w:type="spellStart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ым</w:t>
      </w:r>
      <w:proofErr w:type="spellEnd"/>
      <w:r w:rsidR="00A9582B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14:paraId="0C0191E6" w14:textId="56F93CE5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2.22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После регистрации заявления о приеме на обучение и перечня документов, представленных родителем(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поступающим, родителю(ям) (законному(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ым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представителю(ям) ребенка или поступающему выдается документ, заверенный подписью должностного лица ОО,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14:paraId="3346CCDE" w14:textId="56852C7B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2.23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При приеме на обучение происходит ознакомление поступающего и (или) его родителей (законных представителей) с Уставом,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3E2E2FD9" w14:textId="44F4BEB1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2.24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900E8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</w:t>
      </w:r>
      <w:r w:rsidR="00A900E8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</w:p>
    <w:p w14:paraId="0CEE7173" w14:textId="7F072F22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2.25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Обработка полученных в связи с приемом персональных данных поступающих осуществляется в соответствии с требованиями законодательства Российской Федерации в области персональных данных (Часть 1 статьи 6 Федерального закона от 27 июля 2006 г. № 152-ФЗ "О персональных данных"). </w:t>
      </w:r>
    </w:p>
    <w:p w14:paraId="3283058C" w14:textId="170C3BC3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2.26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В процессе </w:t>
      </w:r>
      <w:proofErr w:type="gram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приема</w:t>
      </w:r>
      <w:proofErr w:type="gram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 подписью родителей (законных представителей)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 </w:t>
      </w:r>
    </w:p>
    <w:p w14:paraId="67788B3F" w14:textId="73BB2F60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2.27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Приказ о приеме на обучение ребенка или поступающего издается директором ОО в течение 5 рабочих дней после приема заявления о приеме на обучение и представленных документов. </w:t>
      </w:r>
    </w:p>
    <w:p w14:paraId="1682E35B" w14:textId="27EB57E0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2.28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. Количество классов определяется в зависимости от числа поданных заявлений граждан и условий, созданных для осуществления образовательной деятельности, с учетом санитарных норм и контрольных нормативов, указанных в лицензии. Предельная наполняемость классов устанавливается в количестве 25 обучающихся.</w:t>
      </w:r>
    </w:p>
    <w:p w14:paraId="3658CA03" w14:textId="2B258349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2.29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Прием и обучение детей на всех уровнях общего образования осуществляется бесплатно. </w:t>
      </w:r>
    </w:p>
    <w:p w14:paraId="074AB886" w14:textId="2C98B2CB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2.30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57C0A">
        <w:rPr>
          <w:rFonts w:ascii="Times New Roman" w:eastAsia="Times New Roman" w:hAnsi="Times New Roman" w:cs="Times New Roman"/>
          <w:sz w:val="24"/>
          <w:szCs w:val="24"/>
        </w:rPr>
        <w:t xml:space="preserve">В адрес школ, из которых прибыли обучающиеся, направляется копия приказа о зачислении ребенка. </w:t>
      </w:r>
    </w:p>
    <w:p w14:paraId="5895A194" w14:textId="253CD6F7" w:rsidR="00196A68" w:rsidRPr="00460044" w:rsidRDefault="007A6163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2.31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. На каждого ребенка или поступающего, принятого в общеобразовательную организацию, </w:t>
      </w:r>
      <w:r w:rsidR="00157C0A">
        <w:rPr>
          <w:rFonts w:ascii="Times New Roman" w:eastAsia="Times New Roman" w:hAnsi="Times New Roman" w:cs="Times New Roman"/>
          <w:sz w:val="24"/>
          <w:szCs w:val="24"/>
        </w:rPr>
        <w:t>ведется</w:t>
      </w:r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 xml:space="preserve"> личное дело, в котором хранятся заявление о приеме на обучение и все представленные родителем(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(законным(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ыми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представителем(</w:t>
      </w:r>
      <w:proofErr w:type="spellStart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ями</w:t>
      </w:r>
      <w:proofErr w:type="spellEnd"/>
      <w:r w:rsidR="00196A68" w:rsidRPr="00460044">
        <w:rPr>
          <w:rFonts w:ascii="Times New Roman" w:eastAsia="Times New Roman" w:hAnsi="Times New Roman" w:cs="Times New Roman"/>
          <w:sz w:val="24"/>
          <w:szCs w:val="24"/>
        </w:rPr>
        <w:t>) ребенка или поступающим документы (копии документов).</w:t>
      </w:r>
    </w:p>
    <w:p w14:paraId="7F648DBE" w14:textId="77777777" w:rsidR="00196A68" w:rsidRPr="00460044" w:rsidRDefault="00196A68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b/>
          <w:sz w:val="24"/>
          <w:szCs w:val="24"/>
        </w:rPr>
        <w:t>3. Приём детей в первый класс</w:t>
      </w:r>
    </w:p>
    <w:p w14:paraId="4F9EB034" w14:textId="1FFC0AA7" w:rsidR="0038793F" w:rsidRPr="00460044" w:rsidRDefault="00196A68" w:rsidP="00950442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3.1. </w:t>
      </w:r>
      <w:r w:rsidR="0038793F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 Получение начального общего образования в общеобразовательных организациях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BC6C1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inline distT="0" distB="0" distL="0" distR="0" wp14:anchorId="1176966C" wp14:editId="01EDEF25">
                <wp:extent cx="104775" cy="219075"/>
                <wp:effectExtent l="0" t="0" r="0" b="0"/>
                <wp:docPr id="2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4775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21BBFAEE" id="AutoShape 1" o:spid="_x0000_s1026" style="width:8.25pt;height:17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" filled="f" stroked="f">
                <o:lock v:ext="edit" aspectratio="t"/>
                <w10:anchorlock/>
              </v:rect>
            </w:pict>
          </mc:Fallback>
        </mc:AlternateContent>
      </w:r>
    </w:p>
    <w:p w14:paraId="15DA903D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3.2. Обучение детей, не достигших 6 лет 6 месяцев к началу учебного года, проводится с соблюдением всех гигиенических требований об организации обучения детей шестилетнего возраста. </w:t>
      </w:r>
    </w:p>
    <w:p w14:paraId="7CDC235D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3.3. Все дети, достигшие школьного возраста, зачисляются в первый класс независимо от уровня их подготовки. </w:t>
      </w:r>
    </w:p>
    <w:p w14:paraId="24459143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3.4. Прием заявлений о приеме на обучение в первый класс для детей, указанных в пунктах 2.5. – 2.8. Положения, а также проживающих на закрепленной территории, начинается </w:t>
      </w:r>
      <w:r w:rsidR="0038793F" w:rsidRPr="00460044">
        <w:rPr>
          <w:rFonts w:ascii="Times New Roman" w:eastAsia="Times New Roman" w:hAnsi="Times New Roman" w:cs="Times New Roman"/>
          <w:sz w:val="24"/>
          <w:szCs w:val="24"/>
        </w:rPr>
        <w:t xml:space="preserve">не позднее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1 апреля текущего года и завершается 30 июня текущего года. Директор издает приказ о приеме на обучение детей в течение 3 рабочих дней после завершения приема заявлений о приеме на обучение в первый класс. </w:t>
      </w:r>
    </w:p>
    <w:p w14:paraId="1BE26F2A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3.5. Для детей, не проживающих на закрепленной территории, прием заявлений в первый класс начинается с 6 июля текущего года до момента заполнения свободных мест, но не позднее 5 сентября текущего года. </w:t>
      </w:r>
    </w:p>
    <w:p w14:paraId="58CF5E18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3.6. При приеме заявления администрация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 </w:t>
      </w:r>
    </w:p>
    <w:p w14:paraId="2659B5A2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3.7. После регистрации заявления заявителю выдается документ, содержащий следующую информацию:</w:t>
      </w:r>
    </w:p>
    <w:p w14:paraId="5A99C571" w14:textId="77777777"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входящий номер заявления о приеме в общеобразовательную организацию;</w:t>
      </w:r>
    </w:p>
    <w:p w14:paraId="583865BA" w14:textId="77777777"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перечень представленных документов и отметка об их получении, заверенные подписью секретаря или лица, ответственного за прием документов, и печатью организации, осуществляющей образовательную деятельность;</w:t>
      </w:r>
    </w:p>
    <w:p w14:paraId="06A37D12" w14:textId="77777777" w:rsidR="00196A68" w:rsidRPr="00460044" w:rsidRDefault="00196A68" w:rsidP="00950442">
      <w:pPr>
        <w:numPr>
          <w:ilvl w:val="0"/>
          <w:numId w:val="7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сведения о сроках уведомления о зачислении в первый класс;</w:t>
      </w:r>
    </w:p>
    <w:p w14:paraId="4901CF9D" w14:textId="77777777" w:rsidR="00196A68" w:rsidRPr="00460044" w:rsidRDefault="00196A68" w:rsidP="00950442">
      <w:pPr>
        <w:numPr>
          <w:ilvl w:val="0"/>
          <w:numId w:val="7"/>
        </w:numPr>
        <w:spacing w:after="16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контактные телефоны для получения информации.</w:t>
      </w:r>
    </w:p>
    <w:p w14:paraId="65869D17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3.8.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С целью проведения организованного приема </w:t>
      </w:r>
      <w:proofErr w:type="gramStart"/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детей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первый класс 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школа </w:t>
      </w:r>
      <w:r w:rsidR="00950442" w:rsidRPr="00460044">
        <w:rPr>
          <w:rFonts w:ascii="Times New Roman" w:hAnsi="Times New Roman" w:cs="Times New Roman"/>
          <w:sz w:val="24"/>
          <w:szCs w:val="24"/>
          <w:shd w:val="clear" w:color="auto" w:fill="FFFFFF"/>
        </w:rPr>
        <w:t>на своих информационном стенде и официальном сайте в сети Интернет, а также в федеральной государственной информационной системе "Единый портал государственных и муниципальных услуг (функций)"(далее - ЕПГУ)" информацию:</w:t>
      </w:r>
    </w:p>
    <w:p w14:paraId="78455A23" w14:textId="77777777" w:rsidR="00196A68" w:rsidRPr="00460044" w:rsidRDefault="00196A68" w:rsidP="00950442">
      <w:pPr>
        <w:numPr>
          <w:ilvl w:val="0"/>
          <w:numId w:val="8"/>
        </w:numPr>
        <w:spacing w:after="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14:paraId="179FE84E" w14:textId="77777777" w:rsidR="00196A68" w:rsidRPr="00460044" w:rsidRDefault="00196A68" w:rsidP="00950442">
      <w:pPr>
        <w:numPr>
          <w:ilvl w:val="0"/>
          <w:numId w:val="8"/>
        </w:numPr>
        <w:spacing w:after="160" w:line="256" w:lineRule="auto"/>
        <w:ind w:left="567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о наличии свободных мест для приема детей, не проживающих на закрепленной территории, не позднее</w:t>
      </w:r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50442" w:rsidRPr="00460044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июля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C9FA7EA" w14:textId="77777777" w:rsidR="00196A68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3.9. Прием детей в 1-ые классы на конкурсной основе не допускается. Собеседование учителя с ребенком проводится только после его зачисления с целью планирования учебной работы с каждым обучающимся.</w:t>
      </w:r>
    </w:p>
    <w:p w14:paraId="43F9A2F6" w14:textId="1BA8DF6B" w:rsidR="00586E7F" w:rsidRPr="006A1744" w:rsidRDefault="00586E7F" w:rsidP="00586E7F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74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6A1744" w:rsidRPr="006A174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A1744">
        <w:rPr>
          <w:rFonts w:ascii="Times New Roman" w:eastAsia="Times New Roman" w:hAnsi="Times New Roman" w:cs="Times New Roman"/>
          <w:b/>
          <w:sz w:val="24"/>
          <w:szCs w:val="24"/>
        </w:rPr>
        <w:t xml:space="preserve"> Прием в 10 класс.</w:t>
      </w:r>
    </w:p>
    <w:p w14:paraId="2E756202" w14:textId="62FEDC1C" w:rsidR="006A1744" w:rsidRPr="006A1744" w:rsidRDefault="00586E7F" w:rsidP="006A1744">
      <w:pPr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744">
        <w:rPr>
          <w:rFonts w:ascii="Times New Roman" w:hAnsi="Times New Roman" w:cs="Times New Roman"/>
          <w:sz w:val="24"/>
          <w:szCs w:val="24"/>
        </w:rPr>
        <w:t>3.1. Зачисление в профильный класс при отсутствии конкурсной ситуации производится на основании заявления, при предъявлении аттестата об основном общем образовании</w:t>
      </w:r>
      <w:r w:rsidR="006A1744">
        <w:rPr>
          <w:rFonts w:ascii="Times New Roman" w:hAnsi="Times New Roman" w:cs="Times New Roman"/>
          <w:sz w:val="24"/>
          <w:szCs w:val="24"/>
        </w:rPr>
        <w:t>.</w:t>
      </w:r>
      <w:r w:rsidRPr="006A1744">
        <w:rPr>
          <w:rFonts w:ascii="Times New Roman" w:hAnsi="Times New Roman" w:cs="Times New Roman"/>
          <w:sz w:val="24"/>
          <w:szCs w:val="24"/>
        </w:rPr>
        <w:t xml:space="preserve"> </w:t>
      </w:r>
      <w:r w:rsidRPr="006A1744">
        <w:rPr>
          <w:rFonts w:ascii="Times New Roman" w:hAnsi="Times New Roman" w:cs="Times New Roman"/>
          <w:sz w:val="24"/>
          <w:szCs w:val="24"/>
        </w:rPr>
        <w:br/>
      </w:r>
      <w:r w:rsidR="006A1744" w:rsidRPr="006A1744">
        <w:rPr>
          <w:rFonts w:ascii="Times New Roman" w:hAnsi="Times New Roman" w:cs="Times New Roman"/>
          <w:sz w:val="24"/>
          <w:szCs w:val="24"/>
        </w:rPr>
        <w:t>3.2. Зачисление в профильный класс на конкурсной основе регулируется отдельным Положением.</w:t>
      </w:r>
    </w:p>
    <w:p w14:paraId="647B8BDC" w14:textId="683DA224" w:rsidR="00586E7F" w:rsidRPr="006A1744" w:rsidRDefault="00586E7F" w:rsidP="00586E7F">
      <w:pPr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8DCDD7" w14:textId="77777777" w:rsidR="00196A68" w:rsidRPr="00460044" w:rsidRDefault="007D55C2" w:rsidP="00950442">
      <w:pPr>
        <w:ind w:firstLine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96A68" w:rsidRPr="00460044">
        <w:rPr>
          <w:rFonts w:ascii="Times New Roman" w:eastAsia="Times New Roman" w:hAnsi="Times New Roman" w:cs="Times New Roman"/>
          <w:b/>
          <w:sz w:val="24"/>
          <w:szCs w:val="24"/>
        </w:rPr>
        <w:t>. Заключительные положения</w:t>
      </w:r>
    </w:p>
    <w:p w14:paraId="131E7644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9.1. Настоя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щее Положение о правилах </w:t>
      </w:r>
      <w:proofErr w:type="gramStart"/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приема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> является</w:t>
      </w:r>
      <w:proofErr w:type="gramEnd"/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 локальным нормативным актом, принимается на Педагогическом совете школы и утверждается приказом директора организации, осуществляющей образовательную деятельность. </w:t>
      </w:r>
    </w:p>
    <w:p w14:paraId="12ABDB48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9.2.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14:paraId="6608250E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9.</w:t>
      </w:r>
      <w:r w:rsidR="00A9582B" w:rsidRPr="00460044">
        <w:rPr>
          <w:rFonts w:ascii="Times New Roman" w:eastAsia="Times New Roman" w:hAnsi="Times New Roman" w:cs="Times New Roman"/>
          <w:sz w:val="24"/>
          <w:szCs w:val="24"/>
        </w:rPr>
        <w:t xml:space="preserve">3. Положение о правилах приема </w:t>
      </w:r>
      <w:r w:rsidRPr="00460044">
        <w:rPr>
          <w:rFonts w:ascii="Times New Roman" w:eastAsia="Times New Roman" w:hAnsi="Times New Roman" w:cs="Times New Roman"/>
          <w:sz w:val="24"/>
          <w:szCs w:val="24"/>
        </w:rPr>
        <w:t xml:space="preserve">обучающихся принимается на неопределенный срок. Изменения и дополнения к Положению принимаются в порядке, предусмотренном п.9.1. настоящего Положения. </w:t>
      </w:r>
    </w:p>
    <w:p w14:paraId="61828A5D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60044">
        <w:rPr>
          <w:rFonts w:ascii="Times New Roman" w:eastAsia="Times New Roman" w:hAnsi="Times New Roman" w:cs="Times New Roman"/>
          <w:sz w:val="24"/>
          <w:szCs w:val="24"/>
        </w:rPr>
        <w:t>9.4.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14:paraId="6802EA6C" w14:textId="77777777" w:rsidR="00196A68" w:rsidRPr="00460044" w:rsidRDefault="00196A68" w:rsidP="00950442">
      <w:pPr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E82CDD" w14:textId="77777777" w:rsidR="00931146" w:rsidRPr="00460044" w:rsidRDefault="00931146" w:rsidP="00950442">
      <w:pPr>
        <w:ind w:firstLine="284"/>
        <w:rPr>
          <w:rFonts w:ascii="Times New Roman" w:hAnsi="Times New Roman" w:cs="Times New Roman"/>
          <w:sz w:val="24"/>
          <w:szCs w:val="24"/>
        </w:rPr>
      </w:pPr>
    </w:p>
    <w:sectPr w:rsidR="00931146" w:rsidRPr="00460044" w:rsidSect="0011741F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45CFC"/>
    <w:multiLevelType w:val="multilevel"/>
    <w:tmpl w:val="077A39F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42768B0"/>
    <w:multiLevelType w:val="multilevel"/>
    <w:tmpl w:val="C95C5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FD0895"/>
    <w:multiLevelType w:val="multilevel"/>
    <w:tmpl w:val="B96E21D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80C1451"/>
    <w:multiLevelType w:val="multilevel"/>
    <w:tmpl w:val="2B968C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FE92E0F"/>
    <w:multiLevelType w:val="multilevel"/>
    <w:tmpl w:val="5A000D7A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3FC78AB"/>
    <w:multiLevelType w:val="multilevel"/>
    <w:tmpl w:val="049072E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65411E1"/>
    <w:multiLevelType w:val="multilevel"/>
    <w:tmpl w:val="22DCA8B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EB873D2"/>
    <w:multiLevelType w:val="multilevel"/>
    <w:tmpl w:val="1F2050E4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1E274CA"/>
    <w:multiLevelType w:val="multilevel"/>
    <w:tmpl w:val="7582857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8FF4C6A"/>
    <w:multiLevelType w:val="multilevel"/>
    <w:tmpl w:val="73D89F3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B6B3AB4"/>
    <w:multiLevelType w:val="multilevel"/>
    <w:tmpl w:val="840C32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F3C1EB3"/>
    <w:multiLevelType w:val="multilevel"/>
    <w:tmpl w:val="E5AA3E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5EF210D"/>
    <w:multiLevelType w:val="multilevel"/>
    <w:tmpl w:val="534CDBE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9620870"/>
    <w:multiLevelType w:val="multilevel"/>
    <w:tmpl w:val="CCE06536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7AD87F2E"/>
    <w:multiLevelType w:val="multilevel"/>
    <w:tmpl w:val="9E66547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C30233D"/>
    <w:multiLevelType w:val="multilevel"/>
    <w:tmpl w:val="4DAAE4A2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3"/>
  </w:num>
  <w:num w:numId="5">
    <w:abstractNumId w:val="9"/>
  </w:num>
  <w:num w:numId="6">
    <w:abstractNumId w:val="14"/>
  </w:num>
  <w:num w:numId="7">
    <w:abstractNumId w:val="11"/>
  </w:num>
  <w:num w:numId="8">
    <w:abstractNumId w:val="13"/>
  </w:num>
  <w:num w:numId="9">
    <w:abstractNumId w:val="15"/>
  </w:num>
  <w:num w:numId="10">
    <w:abstractNumId w:val="10"/>
  </w:num>
  <w:num w:numId="11">
    <w:abstractNumId w:val="0"/>
  </w:num>
  <w:num w:numId="12">
    <w:abstractNumId w:val="12"/>
  </w:num>
  <w:num w:numId="13">
    <w:abstractNumId w:val="4"/>
  </w:num>
  <w:num w:numId="14">
    <w:abstractNumId w:val="2"/>
  </w:num>
  <w:num w:numId="15">
    <w:abstractNumId w:val="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68"/>
    <w:rsid w:val="0009249B"/>
    <w:rsid w:val="0011741F"/>
    <w:rsid w:val="00157C0A"/>
    <w:rsid w:val="00196A68"/>
    <w:rsid w:val="001A39E4"/>
    <w:rsid w:val="001C496E"/>
    <w:rsid w:val="0020408F"/>
    <w:rsid w:val="002710E6"/>
    <w:rsid w:val="003061E8"/>
    <w:rsid w:val="00331062"/>
    <w:rsid w:val="00360648"/>
    <w:rsid w:val="0038793F"/>
    <w:rsid w:val="0041512E"/>
    <w:rsid w:val="00434C78"/>
    <w:rsid w:val="00460044"/>
    <w:rsid w:val="00506E67"/>
    <w:rsid w:val="00511EB3"/>
    <w:rsid w:val="00586E7F"/>
    <w:rsid w:val="006A1744"/>
    <w:rsid w:val="006A6566"/>
    <w:rsid w:val="007A6163"/>
    <w:rsid w:val="007D55C2"/>
    <w:rsid w:val="00931146"/>
    <w:rsid w:val="00950442"/>
    <w:rsid w:val="0096508A"/>
    <w:rsid w:val="00A900E8"/>
    <w:rsid w:val="00A9582B"/>
    <w:rsid w:val="00AD41B8"/>
    <w:rsid w:val="00BC6C10"/>
    <w:rsid w:val="00C342E9"/>
    <w:rsid w:val="00C94423"/>
    <w:rsid w:val="00D814EB"/>
    <w:rsid w:val="00E238DE"/>
    <w:rsid w:val="00E637DB"/>
    <w:rsid w:val="00ED5BBF"/>
    <w:rsid w:val="00EF141C"/>
    <w:rsid w:val="00FD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6391"/>
  <w15:docId w15:val="{EF432C61-2B0C-4EA9-9382-B4B6CA2C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062"/>
  </w:style>
  <w:style w:type="paragraph" w:styleId="1">
    <w:name w:val="heading 1"/>
    <w:basedOn w:val="a"/>
    <w:next w:val="a"/>
    <w:link w:val="10"/>
    <w:qFormat/>
    <w:rsid w:val="00196A68"/>
    <w:pPr>
      <w:keepNext/>
      <w:keepLines/>
      <w:spacing w:before="240" w:after="0" w:line="25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6A6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ormattext">
    <w:name w:val="formattext"/>
    <w:basedOn w:val="a"/>
    <w:rsid w:val="00FD6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FD6D0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504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0442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ED5BBF"/>
    <w:pPr>
      <w:widowControl w:val="0"/>
      <w:autoSpaceDE w:val="0"/>
      <w:autoSpaceDN w:val="0"/>
      <w:spacing w:after="0" w:line="240" w:lineRule="auto"/>
      <w:ind w:left="792"/>
      <w:jc w:val="center"/>
      <w:outlineLvl w:val="1"/>
    </w:pPr>
    <w:rPr>
      <w:rFonts w:eastAsiaTheme="minorHAnsi"/>
      <w:b/>
      <w:bCs/>
      <w:sz w:val="24"/>
      <w:szCs w:val="24"/>
      <w:lang w:val="en-US" w:eastAsia="en-US"/>
    </w:rPr>
  </w:style>
  <w:style w:type="character" w:customStyle="1" w:styleId="2">
    <w:name w:val="Заголовок №2_"/>
    <w:basedOn w:val="a0"/>
    <w:link w:val="20"/>
    <w:rsid w:val="00ED5BBF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ED5BBF"/>
    <w:pPr>
      <w:shd w:val="clear" w:color="auto" w:fill="FFFFFF"/>
      <w:spacing w:before="540" w:after="0" w:line="274" w:lineRule="exact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table" w:styleId="a6">
    <w:name w:val="Table Grid"/>
    <w:basedOn w:val="a1"/>
    <w:uiPriority w:val="59"/>
    <w:rsid w:val="00ED5BBF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151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422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455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55158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3328</Words>
  <Characters>18973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Tres</dc:creator>
  <cp:keywords/>
  <dc:description/>
  <cp:lastModifiedBy>mbou1</cp:lastModifiedBy>
  <cp:revision>3</cp:revision>
  <cp:lastPrinted>2024-06-17T14:25:00Z</cp:lastPrinted>
  <dcterms:created xsi:type="dcterms:W3CDTF">2024-06-10T08:05:00Z</dcterms:created>
  <dcterms:modified xsi:type="dcterms:W3CDTF">2024-06-17T14:25:00Z</dcterms:modified>
</cp:coreProperties>
</file>